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CEF8" w14:textId="6A18A688" w:rsidR="00973DAB" w:rsidRDefault="00973DAB" w:rsidP="00132E86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7D9">
        <w:rPr>
          <w:noProof/>
        </w:rPr>
        <w:drawing>
          <wp:inline distT="0" distB="0" distL="0" distR="0" wp14:anchorId="4EB99DDA" wp14:editId="41E983FF">
            <wp:extent cx="1905000" cy="1905000"/>
            <wp:effectExtent l="0" t="0" r="0" b="0"/>
            <wp:docPr id="84203044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044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5FB3" w14:textId="77777777" w:rsidR="00973DAB" w:rsidRDefault="00973DAB" w:rsidP="00132E86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D067E" w14:textId="0367E7B9" w:rsidR="00132E86" w:rsidRDefault="00132E86" w:rsidP="00132E86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5882">
        <w:rPr>
          <w:rFonts w:ascii="Calibri" w:eastAsia="Calibri" w:hAnsi="Calibri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PRESTATIONS A LA CARTE TTC</w:t>
      </w:r>
    </w:p>
    <w:p w14:paraId="1F5ED72F" w14:textId="77777777" w:rsidR="00132E86" w:rsidRDefault="00132E86" w:rsidP="00132E86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1DD86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97410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</w:t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le site ANTS :</w:t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50,00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  <w:r w:rsidRPr="00101577">
        <w:rPr>
          <w:rFonts w:ascii="Calibri" w:eastAsia="Calibri" w:hAnsi="Calibri" w:cs="Calibri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Frais de gestion dossier candidat: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50,00 €   ( )  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Evaluation initiale dynamique ou sur ordinateur :             </w:t>
      </w:r>
      <w:r>
        <w:rPr>
          <w:rFonts w:ascii="Calibri" w:eastAsia="Calibri" w:hAnsi="Calibri" w:cs="Times New Roman"/>
          <w:b/>
          <w:sz w:val="32"/>
          <w:szCs w:val="32"/>
        </w:rPr>
        <w:t>50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( )    </w:t>
      </w:r>
    </w:p>
    <w:p w14:paraId="6F4C210A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>Heure de conduite</w:t>
      </w:r>
      <w:r>
        <w:rPr>
          <w:rFonts w:ascii="Calibri" w:eastAsia="Calibri" w:hAnsi="Calibri" w:cs="Times New Roman"/>
          <w:b/>
          <w:sz w:val="32"/>
          <w:szCs w:val="32"/>
        </w:rPr>
        <w:t xml:space="preserve"> sur BM ou automatique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 : 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    50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   (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)    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</w:t>
      </w:r>
    </w:p>
    <w:p w14:paraId="569C61C9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Formation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 code</w:t>
      </w:r>
      <w:r>
        <w:rPr>
          <w:rFonts w:ascii="Calibri" w:eastAsia="Calibri" w:hAnsi="Calibri" w:cs="Times New Roman"/>
          <w:b/>
          <w:sz w:val="32"/>
          <w:szCs w:val="32"/>
        </w:rPr>
        <w:t xml:space="preserve"> (</w:t>
      </w:r>
      <w:r w:rsidRPr="00605882">
        <w:rPr>
          <w:rFonts w:ascii="Calibri" w:eastAsia="Calibri" w:hAnsi="Calibri" w:cs="Times New Roman"/>
          <w:b/>
          <w:sz w:val="32"/>
          <w:szCs w:val="32"/>
        </w:rPr>
        <w:t>6 mois</w:t>
      </w:r>
      <w:r>
        <w:rPr>
          <w:rFonts w:ascii="Calibri" w:eastAsia="Calibri" w:hAnsi="Calibri" w:cs="Times New Roman"/>
          <w:b/>
          <w:sz w:val="32"/>
          <w:szCs w:val="32"/>
        </w:rPr>
        <w:t xml:space="preserve">) incluant inscription ANTS       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sz w:val="32"/>
          <w:szCs w:val="32"/>
        </w:rPr>
        <w:t>10</w:t>
      </w:r>
      <w:r w:rsidRPr="00605882">
        <w:rPr>
          <w:rFonts w:ascii="Calibri" w:eastAsia="Calibri" w:hAnsi="Calibri" w:cs="Times New Roman"/>
          <w:b/>
          <w:sz w:val="32"/>
          <w:szCs w:val="32"/>
        </w:rPr>
        <w:t>0,00 €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   (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)   </w:t>
      </w:r>
    </w:p>
    <w:p w14:paraId="48603E40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>Rendez-vous préalable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605882">
        <w:rPr>
          <w:rFonts w:ascii="Calibri" w:eastAsia="Calibri" w:hAnsi="Calibri" w:cs="Times New Roman"/>
          <w:b/>
          <w:sz w:val="32"/>
          <w:szCs w:val="32"/>
        </w:rPr>
        <w:t>(</w:t>
      </w:r>
      <w:proofErr w:type="spellStart"/>
      <w:r w:rsidRPr="00605882">
        <w:rPr>
          <w:rFonts w:ascii="Calibri" w:eastAsia="Calibri" w:hAnsi="Calibri" w:cs="Times New Roman"/>
          <w:b/>
          <w:sz w:val="32"/>
          <w:szCs w:val="32"/>
        </w:rPr>
        <w:t>cond</w:t>
      </w:r>
      <w:proofErr w:type="spellEnd"/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. </w:t>
      </w:r>
      <w:proofErr w:type="gramStart"/>
      <w:r w:rsidRPr="00605882">
        <w:rPr>
          <w:rFonts w:ascii="Calibri" w:eastAsia="Calibri" w:hAnsi="Calibri" w:cs="Times New Roman"/>
          <w:b/>
          <w:sz w:val="32"/>
          <w:szCs w:val="32"/>
        </w:rPr>
        <w:t>supervisée</w:t>
      </w:r>
      <w:proofErr w:type="gramEnd"/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, AAC) :             </w:t>
      </w:r>
      <w:r>
        <w:rPr>
          <w:rFonts w:ascii="Calibri" w:eastAsia="Calibri" w:hAnsi="Calibri" w:cs="Times New Roman"/>
          <w:b/>
          <w:sz w:val="32"/>
          <w:szCs w:val="32"/>
        </w:rPr>
        <w:t>100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( )    </w:t>
      </w:r>
    </w:p>
    <w:p w14:paraId="2F40FC1C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>Rendez-vous pédagogique (</w:t>
      </w:r>
      <w:proofErr w:type="spellStart"/>
      <w:r w:rsidRPr="00605882">
        <w:rPr>
          <w:rFonts w:ascii="Calibri" w:eastAsia="Calibri" w:hAnsi="Calibri" w:cs="Times New Roman"/>
          <w:b/>
          <w:sz w:val="32"/>
          <w:szCs w:val="32"/>
        </w:rPr>
        <w:t>cond</w:t>
      </w:r>
      <w:proofErr w:type="spellEnd"/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. </w:t>
      </w:r>
      <w:proofErr w:type="gramStart"/>
      <w:r w:rsidRPr="00605882">
        <w:rPr>
          <w:rFonts w:ascii="Calibri" w:eastAsia="Calibri" w:hAnsi="Calibri" w:cs="Times New Roman"/>
          <w:b/>
          <w:sz w:val="32"/>
          <w:szCs w:val="32"/>
        </w:rPr>
        <w:t>supervisée</w:t>
      </w:r>
      <w:proofErr w:type="gramEnd"/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) :                </w:t>
      </w:r>
      <w:r>
        <w:rPr>
          <w:rFonts w:ascii="Calibri" w:eastAsia="Calibri" w:hAnsi="Calibri" w:cs="Times New Roman"/>
          <w:b/>
          <w:sz w:val="32"/>
          <w:szCs w:val="32"/>
        </w:rPr>
        <w:t>150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( )    </w:t>
      </w:r>
    </w:p>
    <w:p w14:paraId="6B14965C" w14:textId="17569618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2 Rendez-vous pédagogique (AAC) :                                    </w:t>
      </w:r>
      <w:r w:rsidR="005F4CE1">
        <w:rPr>
          <w:rFonts w:ascii="Calibri" w:eastAsia="Calibri" w:hAnsi="Calibri" w:cs="Times New Roman"/>
          <w:b/>
          <w:sz w:val="32"/>
          <w:szCs w:val="32"/>
        </w:rPr>
        <w:t>300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   (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)    </w:t>
      </w:r>
    </w:p>
    <w:p w14:paraId="0FD93F9C" w14:textId="77777777" w:rsidR="00132E86" w:rsidRPr="00605882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Frais d’accompagnement examen pratique :                       </w:t>
      </w:r>
      <w:r>
        <w:rPr>
          <w:rFonts w:ascii="Calibri" w:eastAsia="Calibri" w:hAnsi="Calibri" w:cs="Times New Roman"/>
          <w:b/>
          <w:sz w:val="32"/>
          <w:szCs w:val="32"/>
        </w:rPr>
        <w:t>50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( )    </w:t>
      </w:r>
    </w:p>
    <w:p w14:paraId="1C6A04A3" w14:textId="4440404B" w:rsidR="00132E86" w:rsidRDefault="00132E86" w:rsidP="00132E86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>Cours de code</w:t>
      </w:r>
      <w:r w:rsidR="00921C57">
        <w:rPr>
          <w:rFonts w:ascii="Calibri" w:eastAsia="Calibri" w:hAnsi="Calibri" w:cs="Times New Roman"/>
          <w:b/>
          <w:sz w:val="32"/>
          <w:szCs w:val="32"/>
        </w:rPr>
        <w:t xml:space="preserve"> à l’heure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 :                                                          </w:t>
      </w:r>
      <w:r w:rsidR="005F4CE1">
        <w:rPr>
          <w:rFonts w:ascii="Calibri" w:eastAsia="Calibri" w:hAnsi="Calibri" w:cs="Times New Roman"/>
          <w:b/>
          <w:sz w:val="32"/>
          <w:szCs w:val="32"/>
        </w:rPr>
        <w:t>50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,00 €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   (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)     </w:t>
      </w:r>
    </w:p>
    <w:p w14:paraId="2A40A733" w14:textId="77777777" w:rsidR="00132E86" w:rsidRPr="00CE3E20" w:rsidRDefault="00132E86" w:rsidP="00132E86">
      <w:pPr>
        <w:pStyle w:val="Sansinterligne"/>
        <w:rPr>
          <w:rFonts w:cs="Calibri"/>
          <w:b/>
          <w:bCs/>
          <w:sz w:val="32"/>
          <w:szCs w:val="32"/>
        </w:rPr>
      </w:pPr>
      <w:r w:rsidRPr="00CE3E20">
        <w:rPr>
          <w:b/>
          <w:bCs/>
          <w:sz w:val="32"/>
          <w:szCs w:val="32"/>
        </w:rPr>
        <w:t>Accès code par internet (</w:t>
      </w:r>
      <w:proofErr w:type="spellStart"/>
      <w:r w:rsidRPr="00CE3E20">
        <w:rPr>
          <w:b/>
          <w:bCs/>
          <w:sz w:val="32"/>
          <w:szCs w:val="32"/>
        </w:rPr>
        <w:t>prépacode</w:t>
      </w:r>
      <w:proofErr w:type="spellEnd"/>
      <w:r w:rsidRPr="00CE3E20">
        <w:rPr>
          <w:b/>
          <w:bCs/>
          <w:sz w:val="32"/>
          <w:szCs w:val="32"/>
        </w:rPr>
        <w:t>) :</w:t>
      </w:r>
      <w:r w:rsidRPr="00CE3E20">
        <w:rPr>
          <w:b/>
          <w:bCs/>
          <w:sz w:val="32"/>
          <w:szCs w:val="32"/>
        </w:rPr>
        <w:tab/>
      </w:r>
      <w:r w:rsidRPr="00CE3E20">
        <w:rPr>
          <w:b/>
          <w:bCs/>
          <w:sz w:val="32"/>
          <w:szCs w:val="32"/>
        </w:rPr>
        <w:tab/>
      </w:r>
      <w:r w:rsidRPr="00CE3E20">
        <w:rPr>
          <w:b/>
          <w:bCs/>
          <w:sz w:val="32"/>
          <w:szCs w:val="32"/>
        </w:rPr>
        <w:tab/>
        <w:t xml:space="preserve">     </w:t>
      </w:r>
      <w:r>
        <w:rPr>
          <w:b/>
          <w:bCs/>
          <w:sz w:val="32"/>
          <w:szCs w:val="32"/>
        </w:rPr>
        <w:t xml:space="preserve"> 50</w:t>
      </w:r>
      <w:r w:rsidRPr="00CE3E20">
        <w:rPr>
          <w:b/>
          <w:bCs/>
          <w:sz w:val="32"/>
          <w:szCs w:val="32"/>
        </w:rPr>
        <w:t xml:space="preserve">,00 </w:t>
      </w:r>
      <w:r w:rsidRPr="00CE3E20">
        <w:rPr>
          <w:rFonts w:cs="Calibri"/>
          <w:b/>
          <w:bCs/>
          <w:sz w:val="32"/>
          <w:szCs w:val="32"/>
        </w:rPr>
        <w:t>€</w:t>
      </w:r>
      <w:proofErr w:type="gramStart"/>
      <w:r>
        <w:rPr>
          <w:rFonts w:cs="Calibri"/>
          <w:b/>
          <w:bCs/>
          <w:sz w:val="32"/>
          <w:szCs w:val="32"/>
        </w:rPr>
        <w:t xml:space="preserve">   (</w:t>
      </w:r>
      <w:proofErr w:type="gramEnd"/>
      <w:r>
        <w:rPr>
          <w:rFonts w:cs="Calibri"/>
          <w:b/>
          <w:bCs/>
          <w:sz w:val="32"/>
          <w:szCs w:val="32"/>
        </w:rPr>
        <w:t xml:space="preserve"> )    </w:t>
      </w:r>
    </w:p>
    <w:p w14:paraId="0D5B1C08" w14:textId="77777777" w:rsidR="00132E86" w:rsidRPr="00CE3E20" w:rsidRDefault="00132E86" w:rsidP="00132E86">
      <w:pPr>
        <w:pStyle w:val="Sansinterligne"/>
        <w:rPr>
          <w:b/>
          <w:bCs/>
          <w:sz w:val="32"/>
          <w:szCs w:val="32"/>
        </w:rPr>
      </w:pPr>
      <w:r w:rsidRPr="00CE3E20">
        <w:rPr>
          <w:b/>
          <w:bCs/>
          <w:sz w:val="32"/>
          <w:szCs w:val="32"/>
        </w:rPr>
        <w:t xml:space="preserve">Livre de code :                                                                             </w:t>
      </w:r>
      <w:r w:rsidR="0095052D">
        <w:rPr>
          <w:b/>
          <w:bCs/>
          <w:sz w:val="32"/>
          <w:szCs w:val="32"/>
        </w:rPr>
        <w:t>20</w:t>
      </w:r>
      <w:r w:rsidRPr="00CE3E20">
        <w:rPr>
          <w:b/>
          <w:bCs/>
          <w:sz w:val="32"/>
          <w:szCs w:val="32"/>
        </w:rPr>
        <w:t>,00 €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 xml:space="preserve"> )    </w:t>
      </w:r>
    </w:p>
    <w:p w14:paraId="261ECD24" w14:textId="0BE5701E" w:rsidR="007A0F39" w:rsidRDefault="00132E86" w:rsidP="00132E86">
      <w:pPr>
        <w:rPr>
          <w:rFonts w:ascii="Calibri" w:eastAsia="Calibri" w:hAnsi="Calibri" w:cs="Calibri"/>
          <w:b/>
          <w:sz w:val="32"/>
          <w:szCs w:val="32"/>
        </w:rPr>
      </w:pPr>
      <w:r w:rsidRPr="00605882">
        <w:rPr>
          <w:rFonts w:ascii="Calibri" w:eastAsia="Calibri" w:hAnsi="Calibri" w:cs="Times New Roman"/>
          <w:b/>
          <w:sz w:val="32"/>
          <w:szCs w:val="32"/>
        </w:rPr>
        <w:t>Livret d’apprentissage</w:t>
      </w:r>
      <w:r w:rsidR="005F4CE1">
        <w:rPr>
          <w:rFonts w:ascii="Calibri" w:eastAsia="Calibri" w:hAnsi="Calibri" w:cs="Times New Roman"/>
          <w:b/>
          <w:sz w:val="32"/>
          <w:szCs w:val="32"/>
        </w:rPr>
        <w:t xml:space="preserve"> numérique</w:t>
      </w:r>
      <w:r w:rsidRPr="00605882">
        <w:rPr>
          <w:rFonts w:ascii="Calibri" w:eastAsia="Calibri" w:hAnsi="Calibri" w:cs="Times New Roman"/>
          <w:b/>
          <w:sz w:val="32"/>
          <w:szCs w:val="32"/>
        </w:rPr>
        <w:t xml:space="preserve"> :    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>20</w:t>
      </w:r>
      <w:r w:rsidRPr="00605882">
        <w:rPr>
          <w:rFonts w:ascii="Calibri" w:eastAsia="Calibri" w:hAnsi="Calibri" w:cs="Times New Roman"/>
          <w:b/>
          <w:sz w:val="32"/>
          <w:szCs w:val="32"/>
        </w:rPr>
        <w:t>,00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€   ( ) </w:t>
      </w:r>
    </w:p>
    <w:p w14:paraId="06B0B66C" w14:textId="77777777" w:rsidR="007A0F39" w:rsidRDefault="007A0F39" w:rsidP="00132E86">
      <w:pPr>
        <w:rPr>
          <w:rFonts w:ascii="Calibri" w:eastAsia="Calibri" w:hAnsi="Calibri" w:cs="Calibri"/>
          <w:b/>
          <w:sz w:val="32"/>
          <w:szCs w:val="32"/>
        </w:rPr>
      </w:pPr>
    </w:p>
    <w:p w14:paraId="445306A1" w14:textId="77777777" w:rsidR="00D13686" w:rsidRDefault="007A0F39" w:rsidP="007A0F39">
      <w:pPr>
        <w:jc w:val="center"/>
      </w:pPr>
      <w:r>
        <w:rPr>
          <w:noProof/>
        </w:rPr>
        <w:drawing>
          <wp:inline distT="0" distB="0" distL="0" distR="0" wp14:anchorId="40322D93" wp14:editId="600B2722">
            <wp:extent cx="1504950" cy="150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86"/>
    <w:rsid w:val="00011D93"/>
    <w:rsid w:val="00132E86"/>
    <w:rsid w:val="005F4CE1"/>
    <w:rsid w:val="006F6438"/>
    <w:rsid w:val="007A0F39"/>
    <w:rsid w:val="00921C57"/>
    <w:rsid w:val="0095052D"/>
    <w:rsid w:val="00973DAB"/>
    <w:rsid w:val="00D13686"/>
    <w:rsid w:val="00D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B1C"/>
  <w15:chartTrackingRefBased/>
  <w15:docId w15:val="{F988D068-708C-404B-92D7-2EF81FF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 AUTO ECOLE</dc:creator>
  <cp:keywords/>
  <dc:description/>
  <cp:lastModifiedBy>MAHJ MAW</cp:lastModifiedBy>
  <cp:revision>2</cp:revision>
  <dcterms:created xsi:type="dcterms:W3CDTF">2024-09-12T13:52:00Z</dcterms:created>
  <dcterms:modified xsi:type="dcterms:W3CDTF">2024-09-12T13:52:00Z</dcterms:modified>
</cp:coreProperties>
</file>